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bookmarkStart w:id="0" w:name="_GoBack"/>
      <w:r w:rsidRPr="002B4363">
        <w:rPr>
          <w:rFonts w:ascii="仿宋" w:eastAsia="仿宋" w:hAnsi="仿宋" w:cs="Times New Roman" w:hint="eastAsia"/>
          <w:kern w:val="0"/>
          <w:sz w:val="30"/>
          <w:szCs w:val="30"/>
        </w:rPr>
        <w:t>附件</w:t>
      </w:r>
      <w:r w:rsidRPr="002B4363">
        <w:rPr>
          <w:rFonts w:ascii="仿宋" w:eastAsia="仿宋" w:hAnsi="仿宋" w:cs="Times New Roman"/>
          <w:kern w:val="0"/>
          <w:sz w:val="30"/>
          <w:szCs w:val="30"/>
        </w:rPr>
        <w:t>2</w:t>
      </w:r>
    </w:p>
    <w:bookmarkEnd w:id="0"/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2B4363" w:rsidRPr="002B4363" w:rsidRDefault="002B4363" w:rsidP="002B4363">
      <w:pPr>
        <w:widowControl/>
        <w:snapToGrid w:val="0"/>
        <w:spacing w:line="240" w:lineRule="auto"/>
        <w:ind w:firstLineChars="0" w:firstLine="0"/>
        <w:jc w:val="center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2B4363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学术海报格式及提交方式</w:t>
      </w:r>
    </w:p>
    <w:p w:rsidR="002B4363" w:rsidRPr="002B4363" w:rsidRDefault="002B4363" w:rsidP="002B4363">
      <w:pPr>
        <w:widowControl/>
        <w:snapToGrid w:val="0"/>
        <w:spacing w:line="360" w:lineRule="auto"/>
        <w:ind w:firstLine="602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</w:p>
    <w:p w:rsidR="002B4363" w:rsidRPr="002B4363" w:rsidRDefault="002B4363" w:rsidP="002B4363">
      <w:pPr>
        <w:widowControl/>
        <w:snapToGrid w:val="0"/>
        <w:spacing w:beforeLines="50" w:before="156" w:line="360" w:lineRule="auto"/>
        <w:ind w:firstLineChars="0" w:firstLine="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2B436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1.海报格式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尺寸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A0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841mm x 1189mm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）、纵向。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字体：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标题最小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 xml:space="preserve">48 </w:t>
      </w:r>
      <w:proofErr w:type="spellStart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pt</w:t>
      </w:r>
      <w:proofErr w:type="spellEnd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，正文字体最小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 xml:space="preserve">24 </w:t>
      </w:r>
      <w:proofErr w:type="spellStart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pt</w:t>
      </w:r>
      <w:proofErr w:type="spellEnd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布局：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清晰、有序，避免过于拥挤，字体大小需便于阅读。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图表与图片：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高分辨率（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300dpi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），色调专业且有足够对比度。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2B4363" w:rsidRPr="002B4363" w:rsidRDefault="002B4363" w:rsidP="002B4363">
      <w:pPr>
        <w:widowControl/>
        <w:snapToGrid w:val="0"/>
        <w:spacing w:beforeLines="50" w:before="156" w:line="360" w:lineRule="auto"/>
        <w:ind w:firstLineChars="0" w:firstLine="0"/>
        <w:jc w:val="lef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2.</w:t>
      </w: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内容要求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标题：</w:t>
      </w:r>
      <w:proofErr w:type="gramStart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需包括</w:t>
      </w:r>
      <w:proofErr w:type="gramEnd"/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作者姓名及单位。</w:t>
      </w:r>
    </w:p>
    <w:p w:rsidR="002B4363" w:rsidRPr="002B4363" w:rsidRDefault="002B4363" w:rsidP="002B4363">
      <w:pPr>
        <w:widowControl/>
        <w:snapToGrid w:val="0"/>
        <w:spacing w:line="360" w:lineRule="auto"/>
        <w:ind w:left="826" w:hangingChars="294" w:hanging="82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正文：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需包涵研究简介、目的、方法、结果与结论；可酌情列出重要参考文献。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语言：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中英文均可。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2B4363" w:rsidRPr="002B4363" w:rsidRDefault="002B4363" w:rsidP="002B4363">
      <w:pPr>
        <w:widowControl/>
        <w:snapToGrid w:val="0"/>
        <w:spacing w:beforeLines="50" w:before="156" w:line="360" w:lineRule="auto"/>
        <w:ind w:firstLineChars="0" w:firstLine="0"/>
        <w:jc w:val="lef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3.</w:t>
      </w: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提交方式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格式</w:t>
      </w: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 xml:space="preserve">: 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PDF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或高分辨率图像（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JPEG/PNG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）。</w:t>
      </w:r>
    </w:p>
    <w:p w:rsidR="002B4363" w:rsidRPr="002B4363" w:rsidRDefault="002B4363" w:rsidP="002B4363">
      <w:pPr>
        <w:widowControl/>
        <w:snapToGrid w:val="0"/>
        <w:spacing w:line="360" w:lineRule="auto"/>
        <w:ind w:left="826" w:hangingChars="294" w:hanging="82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日期</w:t>
      </w:r>
      <w:r w:rsidRPr="002B4363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: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 xml:space="preserve"> 2025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年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2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月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28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日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之前发送至邮箱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MESC2019@163.com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，邮件主题为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海报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+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姓名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+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题目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2B4363" w:rsidRPr="002B4363" w:rsidRDefault="002B4363" w:rsidP="002B4363">
      <w:pPr>
        <w:widowControl/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如有任何疑问请联系会务组：</w:t>
      </w:r>
      <w:r w:rsidRPr="002B4363">
        <w:rPr>
          <w:rFonts w:ascii="Times New Roman" w:eastAsia="仿宋" w:hAnsi="Times New Roman" w:cs="Times New Roman"/>
          <w:kern w:val="0"/>
          <w:sz w:val="28"/>
          <w:szCs w:val="28"/>
        </w:rPr>
        <w:t>MESC2019@163.com</w:t>
      </w:r>
    </w:p>
    <w:p w:rsidR="002B4363" w:rsidRPr="002B4363" w:rsidRDefault="002B4363" w:rsidP="002B4363">
      <w:pPr>
        <w:widowControl/>
        <w:spacing w:line="240" w:lineRule="auto"/>
        <w:ind w:firstLineChars="0" w:firstLine="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2B4363">
        <w:rPr>
          <w:rFonts w:ascii="仿宋" w:eastAsia="仿宋" w:hAnsi="仿宋" w:cs="Times New Roman"/>
          <w:kern w:val="0"/>
          <w:sz w:val="28"/>
          <w:szCs w:val="28"/>
        </w:rPr>
        <w:br w:type="page"/>
      </w:r>
    </w:p>
    <w:p w:rsidR="002B4363" w:rsidRPr="002B4363" w:rsidRDefault="002B4363" w:rsidP="002B4363">
      <w:pPr>
        <w:widowControl/>
        <w:snapToGrid w:val="0"/>
        <w:spacing w:line="440" w:lineRule="atLeast"/>
        <w:ind w:firstLineChars="0" w:firstLine="0"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 xml:space="preserve">Attachment </w:t>
      </w:r>
      <w:r w:rsidRPr="002B4363">
        <w:rPr>
          <w:rFonts w:ascii="Times New Roman" w:eastAsia="Times New Roman" w:hAnsi="Times New Roman" w:cs="Times New Roman" w:hint="eastAsia"/>
          <w:b/>
          <w:kern w:val="0"/>
          <w:sz w:val="28"/>
          <w:szCs w:val="28"/>
        </w:rPr>
        <w:t>2</w:t>
      </w:r>
    </w:p>
    <w:p w:rsidR="002B4363" w:rsidRPr="002B4363" w:rsidRDefault="002B4363" w:rsidP="002B4363">
      <w:pPr>
        <w:widowControl/>
        <w:snapToGrid w:val="0"/>
        <w:spacing w:line="440" w:lineRule="atLeast"/>
        <w:ind w:firstLineChars="0" w:firstLine="0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  <w:lang w:eastAsia="zh"/>
        </w:rPr>
      </w:pPr>
    </w:p>
    <w:p w:rsidR="002B4363" w:rsidRPr="002B4363" w:rsidRDefault="002B4363" w:rsidP="002B4363">
      <w:pPr>
        <w:widowControl/>
        <w:spacing w:before="100" w:beforeAutospacing="1" w:after="100" w:afterAutospacing="1"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B4363">
        <w:rPr>
          <w:rFonts w:ascii="Times New Roman" w:eastAsia="宋体" w:hAnsi="Times New Roman" w:cs="Times New Roman"/>
          <w:b/>
          <w:kern w:val="0"/>
          <w:sz w:val="28"/>
          <w:szCs w:val="28"/>
        </w:rPr>
        <w:t>Academic Poster Format and Submission Guidelines</w:t>
      </w:r>
    </w:p>
    <w:p w:rsidR="002B4363" w:rsidRPr="002B4363" w:rsidRDefault="002B4363" w:rsidP="002B4363">
      <w:pPr>
        <w:widowControl/>
        <w:spacing w:before="100" w:beforeAutospacing="1" w:after="100" w:afterAutospacing="1" w:line="240" w:lineRule="auto"/>
        <w:ind w:firstLineChars="0" w:firstLine="0"/>
        <w:jc w:val="center"/>
        <w:rPr>
          <w:rFonts w:ascii="宋体" w:eastAsia="宋体" w:hAnsi="Times New Roman" w:cs="Times New Roman"/>
          <w:kern w:val="0"/>
          <w:sz w:val="24"/>
          <w:szCs w:val="24"/>
        </w:rPr>
      </w:pPr>
    </w:p>
    <w:p w:rsidR="002B4363" w:rsidRPr="002B4363" w:rsidRDefault="002B4363" w:rsidP="002B4363">
      <w:pPr>
        <w:widowControl/>
        <w:spacing w:beforeLines="100" w:before="312" w:afterLines="50" w:after="156" w:line="240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 w:hint="eastAsia"/>
          <w:b/>
          <w:kern w:val="0"/>
          <w:sz w:val="24"/>
          <w:szCs w:val="24"/>
        </w:rPr>
        <w:t xml:space="preserve">1. </w:t>
      </w: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Poster Format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Size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A0 (841mm x 1189mm), portrait orientation.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Font Size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Minimum 48 </w:t>
      </w:r>
      <w:proofErr w:type="spellStart"/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pt</w:t>
      </w:r>
      <w:proofErr w:type="spellEnd"/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for the title and 24 </w:t>
      </w:r>
      <w:proofErr w:type="spellStart"/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pt</w:t>
      </w:r>
      <w:proofErr w:type="spellEnd"/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for the main text.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Layout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Clear and organized, avoiding clutter. Text and visuals should be easily readable.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Visuals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Charts and images must be high-resolution (300 dpi) with a professional color scheme and sufficient contrast.</w:t>
      </w:r>
    </w:p>
    <w:p w:rsidR="002B4363" w:rsidRPr="002B4363" w:rsidRDefault="002B4363" w:rsidP="002B4363">
      <w:pPr>
        <w:widowControl/>
        <w:spacing w:line="240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B4363" w:rsidRPr="002B4363" w:rsidRDefault="002B4363" w:rsidP="002B4363">
      <w:pPr>
        <w:widowControl/>
        <w:spacing w:beforeLines="100" w:before="312" w:afterLines="50" w:after="156" w:line="240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 w:hint="eastAsia"/>
          <w:b/>
          <w:kern w:val="0"/>
          <w:sz w:val="24"/>
          <w:szCs w:val="24"/>
        </w:rPr>
        <w:t xml:space="preserve">2. </w:t>
      </w: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Content Requirements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Title Section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Include the authors’ names and affiliations.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Main Content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Should cover an introduction, objectives, methodology, results, and conclusions. Important references can be included as needed.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Language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English or Chinese.</w:t>
      </w:r>
    </w:p>
    <w:p w:rsidR="002B4363" w:rsidRPr="002B4363" w:rsidRDefault="002B4363" w:rsidP="002B4363">
      <w:pPr>
        <w:widowControl/>
        <w:spacing w:line="240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B4363" w:rsidRPr="002B4363" w:rsidRDefault="002B4363" w:rsidP="002B4363">
      <w:pPr>
        <w:widowControl/>
        <w:spacing w:beforeLines="100" w:before="312" w:afterLines="50" w:after="156" w:line="240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 w:hint="eastAsia"/>
          <w:b/>
          <w:kern w:val="0"/>
          <w:sz w:val="24"/>
          <w:szCs w:val="24"/>
        </w:rPr>
        <w:t xml:space="preserve">3. </w:t>
      </w: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Submission Details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Format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: Submit as a PDF or high-resolution image (JPEG/PNG).</w:t>
      </w: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Deadline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Submit by 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February 28, 2025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to </w:t>
      </w:r>
      <w:r w:rsidRPr="002B4363">
        <w:rPr>
          <w:rFonts w:ascii="宋体" w:eastAsia="宋体" w:hAnsi="宋体" w:cs="宋体"/>
          <w:kern w:val="0"/>
          <w:sz w:val="24"/>
          <w:szCs w:val="24"/>
        </w:rPr>
        <w:t>[</w:t>
      </w:r>
      <w:r w:rsidRPr="002B4363">
        <w:rPr>
          <w:rFonts w:ascii="Times New Roman" w:eastAsia="Times New Roman" w:hAnsi="Times New Roman" w:cs="Times New Roman"/>
          <w:kern w:val="0"/>
          <w:sz w:val="24"/>
          <w:szCs w:val="24"/>
        </w:rPr>
        <w:t>MESC2019@163.com] with the subject line “Poster + Name + Title.”</w:t>
      </w:r>
    </w:p>
    <w:p w:rsidR="002B4363" w:rsidRPr="002B4363" w:rsidRDefault="002B4363" w:rsidP="002B4363">
      <w:pPr>
        <w:widowControl/>
        <w:spacing w:line="276" w:lineRule="auto"/>
        <w:ind w:left="36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B4363" w:rsidRPr="002B4363" w:rsidRDefault="002B4363" w:rsidP="002B4363">
      <w:pPr>
        <w:widowControl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B4363">
        <w:rPr>
          <w:rFonts w:ascii="Times New Roman" w:eastAsia="宋体" w:hAnsi="Times New Roman" w:cs="Times New Roman"/>
          <w:kern w:val="0"/>
          <w:sz w:val="24"/>
          <w:szCs w:val="24"/>
        </w:rPr>
        <w:t>For any inquiries, please contact the organizing committee at MESC2019@163.com.</w:t>
      </w:r>
    </w:p>
    <w:p w:rsidR="00D0769E" w:rsidRPr="002B4363" w:rsidRDefault="00D0769E" w:rsidP="002B4363">
      <w:pPr>
        <w:widowControl/>
        <w:snapToGrid w:val="0"/>
        <w:spacing w:line="360" w:lineRule="auto"/>
        <w:ind w:firstLineChars="0" w:firstLine="0"/>
        <w:jc w:val="left"/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</w:pPr>
    </w:p>
    <w:sectPr w:rsidR="00D0769E" w:rsidRPr="002B4363" w:rsidSect="00D0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3"/>
    <w:rsid w:val="00065BC9"/>
    <w:rsid w:val="002B4363"/>
    <w:rsid w:val="005F3247"/>
    <w:rsid w:val="00735DAC"/>
    <w:rsid w:val="00D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3C40"/>
  <w15:chartTrackingRefBased/>
  <w15:docId w15:val="{721C756E-15A3-44B8-8A5F-7971A075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AC"/>
    <w:pPr>
      <w:widowControl w:val="0"/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3247"/>
    <w:pPr>
      <w:jc w:val="center"/>
      <w:outlineLvl w:val="0"/>
    </w:pPr>
    <w:rPr>
      <w:rFonts w:asciiTheme="majorHAnsi" w:eastAsia="小标宋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5F3247"/>
    <w:rPr>
      <w:rFonts w:asciiTheme="majorHAnsi" w:eastAsia="小标宋" w:hAnsiTheme="majorHAnsi" w:cstheme="majorBidi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张应</dc:creator>
  <cp:keywords/>
  <dc:description/>
  <cp:lastModifiedBy>张应</cp:lastModifiedBy>
  <cp:revision>1</cp:revision>
  <dcterms:created xsi:type="dcterms:W3CDTF">2024-12-31T08:49:00Z</dcterms:created>
  <dcterms:modified xsi:type="dcterms:W3CDTF">2024-12-31T08:49:00Z</dcterms:modified>
</cp:coreProperties>
</file>